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C95" w:rsidRDefault="00413C95"/>
    <w:p w:rsidR="00A72AC8" w:rsidRDefault="001824A9">
      <w:r>
        <w:t>If you were thinking of giving a gift, a wishing well will be available on our special day</w:t>
      </w:r>
      <w:r w:rsidR="00A72AC8">
        <w:t xml:space="preserve">.  </w:t>
      </w:r>
    </w:p>
    <w:p w:rsidR="00A72AC8" w:rsidRDefault="00A72AC8" w:rsidP="00A72AC8">
      <w:r>
        <w:t xml:space="preserve">A Myer Gift Registry </w:t>
      </w:r>
      <w:r w:rsidR="00413C95">
        <w:t>has also been</w:t>
      </w:r>
      <w:r>
        <w:t xml:space="preserve"> </w:t>
      </w:r>
      <w:r w:rsidR="00413C95">
        <w:t>arranged if you prefer</w:t>
      </w:r>
      <w:r>
        <w:t xml:space="preserve"> to </w:t>
      </w:r>
      <w:r w:rsidR="00413C95">
        <w:t>choose something for our home.</w:t>
      </w:r>
    </w:p>
    <w:p w:rsidR="00413C95" w:rsidRDefault="00BF707C" w:rsidP="00A72AC8">
      <w:r>
        <w:t>(</w:t>
      </w:r>
      <w:bookmarkStart w:id="0" w:name="_GoBack"/>
      <w:bookmarkEnd w:id="0"/>
      <w:r w:rsidR="00413C95">
        <w:t>Registry Number: 668548</w:t>
      </w:r>
      <w:r>
        <w:t>)</w:t>
      </w:r>
    </w:p>
    <w:p w:rsidR="00A72AC8" w:rsidRDefault="00A72AC8"/>
    <w:sectPr w:rsidR="00A72A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A9"/>
    <w:rsid w:val="00160DE7"/>
    <w:rsid w:val="001824A9"/>
    <w:rsid w:val="00413C95"/>
    <w:rsid w:val="00A72AC8"/>
    <w:rsid w:val="00B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687FD-E178-4F93-A594-C937D203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Mullin</dc:creator>
  <cp:keywords/>
  <dc:description/>
  <cp:lastModifiedBy>Stefanie Prawdzic</cp:lastModifiedBy>
  <cp:revision>2</cp:revision>
  <dcterms:created xsi:type="dcterms:W3CDTF">2015-10-29T09:40:00Z</dcterms:created>
  <dcterms:modified xsi:type="dcterms:W3CDTF">2015-10-29T20:29:00Z</dcterms:modified>
</cp:coreProperties>
</file>